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EA3862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In data 24 aprile 2019  il nucleo di valutazione del Comune di Monte di Procida ha terminato la rilevazione iniziata in data 19 aprile 2019</w:t>
      </w:r>
      <w:bookmarkStart w:id="0" w:name="_GoBack"/>
      <w:bookmarkEnd w:id="0"/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4E7610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Trattandosi di un comune, non ci sono uffici periferici.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0C2567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>l procedimento e le modalità seguite per condur</w:t>
      </w:r>
      <w:r>
        <w:rPr>
          <w:rFonts w:ascii="Garamond" w:hAnsi="Garamond"/>
        </w:rPr>
        <w:t>re la rilevazione sono le seguenti: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0C2567" w:rsidRDefault="000C2567">
      <w:pPr>
        <w:spacing w:line="360" w:lineRule="auto"/>
        <w:rPr>
          <w:rFonts w:ascii="Garamond" w:hAnsi="Garamond"/>
        </w:rPr>
      </w:pPr>
      <w:r w:rsidRPr="000C2567">
        <w:rPr>
          <w:rFonts w:ascii="Garamond" w:hAnsi="Garamond"/>
        </w:rPr>
        <w:t>Non sono state riscontrate criticità.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2409CC" w:rsidRPr="002409CC" w:rsidRDefault="002409C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Non ci sono documenti da allegare.</w:t>
      </w:r>
    </w:p>
    <w:sectPr w:rsidR="002409CC" w:rsidRPr="002409C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8A" w:rsidRDefault="00FD7B8A">
      <w:pPr>
        <w:spacing w:after="0" w:line="240" w:lineRule="auto"/>
      </w:pPr>
      <w:r>
        <w:separator/>
      </w:r>
    </w:p>
  </w:endnote>
  <w:endnote w:type="continuationSeparator" w:id="0">
    <w:p w:rsidR="00FD7B8A" w:rsidRDefault="00FD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8A" w:rsidRDefault="00FD7B8A">
      <w:pPr>
        <w:spacing w:after="0" w:line="240" w:lineRule="auto"/>
      </w:pPr>
      <w:r>
        <w:separator/>
      </w:r>
    </w:p>
  </w:footnote>
  <w:footnote w:type="continuationSeparator" w:id="0">
    <w:p w:rsidR="00FD7B8A" w:rsidRDefault="00FD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C2567"/>
    <w:rsid w:val="0016468A"/>
    <w:rsid w:val="002409CC"/>
    <w:rsid w:val="0024134D"/>
    <w:rsid w:val="002C572E"/>
    <w:rsid w:val="00384B5B"/>
    <w:rsid w:val="003E1CF5"/>
    <w:rsid w:val="0048249A"/>
    <w:rsid w:val="00487742"/>
    <w:rsid w:val="004E7610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A52DF7"/>
    <w:rsid w:val="00AC7307"/>
    <w:rsid w:val="00AF790D"/>
    <w:rsid w:val="00C110BE"/>
    <w:rsid w:val="00C27B23"/>
    <w:rsid w:val="00D27496"/>
    <w:rsid w:val="00EA3862"/>
    <w:rsid w:val="00FC7906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admin</cp:lastModifiedBy>
  <cp:revision>2</cp:revision>
  <cp:lastPrinted>2018-02-28T15:30:00Z</cp:lastPrinted>
  <dcterms:created xsi:type="dcterms:W3CDTF">2019-04-24T14:55:00Z</dcterms:created>
  <dcterms:modified xsi:type="dcterms:W3CDTF">2019-04-24T14:55:00Z</dcterms:modified>
</cp:coreProperties>
</file>